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986" w:rsidRDefault="00B76B2F" w:rsidP="00CF690B">
      <w:pPr>
        <w:jc w:val="center"/>
        <w:rPr>
          <w:b/>
          <w:sz w:val="32"/>
          <w:szCs w:val="32"/>
        </w:rPr>
      </w:pPr>
      <w:r w:rsidRPr="00CF690B">
        <w:rPr>
          <w:b/>
          <w:sz w:val="32"/>
          <w:szCs w:val="32"/>
        </w:rPr>
        <w:t>Rocky River</w:t>
      </w:r>
      <w:r w:rsidR="00934243">
        <w:rPr>
          <w:b/>
          <w:sz w:val="32"/>
          <w:szCs w:val="32"/>
        </w:rPr>
        <w:t xml:space="preserve"> Middle School Health/ Fitness E</w:t>
      </w:r>
      <w:r w:rsidRPr="00CF690B">
        <w:rPr>
          <w:b/>
          <w:sz w:val="32"/>
          <w:szCs w:val="32"/>
        </w:rPr>
        <w:t>ducation</w:t>
      </w:r>
    </w:p>
    <w:p w:rsidR="00B76B2F" w:rsidRPr="00CF690B" w:rsidRDefault="00B76B2F" w:rsidP="00572C7F">
      <w:pPr>
        <w:rPr>
          <w:b/>
          <w:sz w:val="24"/>
          <w:szCs w:val="24"/>
        </w:rPr>
      </w:pPr>
      <w:r w:rsidRPr="00CF690B">
        <w:rPr>
          <w:b/>
          <w:sz w:val="24"/>
          <w:szCs w:val="24"/>
        </w:rPr>
        <w:t>Expectations:</w:t>
      </w:r>
    </w:p>
    <w:p w:rsidR="00B76B2F" w:rsidRDefault="00B76B2F" w:rsidP="00B76B2F">
      <w:pPr>
        <w:pStyle w:val="ListParagraph"/>
        <w:numPr>
          <w:ilvl w:val="0"/>
          <w:numId w:val="1"/>
        </w:numPr>
      </w:pPr>
      <w:r>
        <w:t xml:space="preserve"> Students are expected to be on time to class.</w:t>
      </w:r>
    </w:p>
    <w:p w:rsidR="00B76B2F" w:rsidRDefault="00B76B2F" w:rsidP="00B76B2F">
      <w:pPr>
        <w:pStyle w:val="ListParagraph"/>
        <w:numPr>
          <w:ilvl w:val="0"/>
          <w:numId w:val="1"/>
        </w:numPr>
      </w:pPr>
      <w:r>
        <w:t>Students are expected to bring materials and be dressed ready to participate.</w:t>
      </w:r>
    </w:p>
    <w:p w:rsidR="00B76B2F" w:rsidRDefault="00B76B2F" w:rsidP="00B76B2F">
      <w:pPr>
        <w:pStyle w:val="ListParagraph"/>
        <w:numPr>
          <w:ilvl w:val="0"/>
          <w:numId w:val="1"/>
        </w:numPr>
      </w:pPr>
      <w:r>
        <w:t xml:space="preserve">Students are expected to be responsible </w:t>
      </w:r>
      <w:r w:rsidR="006C47D6">
        <w:t>for belongings and lock</w:t>
      </w:r>
      <w:r w:rsidR="00934243">
        <w:t>ed</w:t>
      </w:r>
      <w:r w:rsidR="006C47D6">
        <w:t xml:space="preserve"> in assigned lockers.</w:t>
      </w:r>
    </w:p>
    <w:p w:rsidR="006C47D6" w:rsidRDefault="006C47D6" w:rsidP="00B76B2F">
      <w:pPr>
        <w:pStyle w:val="ListParagraph"/>
        <w:numPr>
          <w:ilvl w:val="0"/>
          <w:numId w:val="1"/>
        </w:numPr>
      </w:pPr>
      <w:r>
        <w:t>Students are expected to participate fully in all activities unless medically excused.</w:t>
      </w:r>
    </w:p>
    <w:p w:rsidR="006C47D6" w:rsidRDefault="006C47D6" w:rsidP="00B76B2F">
      <w:pPr>
        <w:pStyle w:val="ListParagraph"/>
        <w:numPr>
          <w:ilvl w:val="0"/>
          <w:numId w:val="1"/>
        </w:numPr>
      </w:pPr>
      <w:r>
        <w:t>Student</w:t>
      </w:r>
      <w:r w:rsidR="00934243">
        <w:t>s are expected to give 100% eff</w:t>
      </w:r>
      <w:r>
        <w:t>ort in all activities regardless of skill level.</w:t>
      </w:r>
    </w:p>
    <w:p w:rsidR="006C47D6" w:rsidRDefault="006C47D6" w:rsidP="00B76B2F">
      <w:pPr>
        <w:pStyle w:val="ListParagraph"/>
        <w:numPr>
          <w:ilvl w:val="0"/>
          <w:numId w:val="1"/>
        </w:numPr>
      </w:pPr>
      <w:r>
        <w:t>Students are expected to treat others with respect.</w:t>
      </w:r>
    </w:p>
    <w:p w:rsidR="006C47D6" w:rsidRDefault="006C47D6" w:rsidP="00B76B2F">
      <w:pPr>
        <w:pStyle w:val="ListParagraph"/>
        <w:numPr>
          <w:ilvl w:val="0"/>
          <w:numId w:val="1"/>
        </w:numPr>
      </w:pPr>
      <w:r>
        <w:t>Students are expected to follow all directions and act/play in a safe manner.</w:t>
      </w:r>
    </w:p>
    <w:p w:rsidR="00E55C2B" w:rsidRDefault="006C47D6" w:rsidP="006C47D6">
      <w:pPr>
        <w:rPr>
          <w:b/>
          <w:sz w:val="24"/>
          <w:szCs w:val="24"/>
        </w:rPr>
      </w:pPr>
      <w:r w:rsidRPr="00CF690B">
        <w:rPr>
          <w:b/>
          <w:sz w:val="24"/>
          <w:szCs w:val="24"/>
        </w:rPr>
        <w:t>Uniforms:</w:t>
      </w:r>
    </w:p>
    <w:p w:rsidR="00C9280D" w:rsidRPr="00E55C2B" w:rsidRDefault="006C47D6" w:rsidP="00572C7F">
      <w:pPr>
        <w:rPr>
          <w:b/>
          <w:sz w:val="24"/>
          <w:szCs w:val="24"/>
        </w:rPr>
      </w:pPr>
      <w:r>
        <w:t>Each student is required to wear a Rocky River Fitness uniform.  Our uniform consists of a pair of gym shorts, t-shirt, tie tennis shoes and socks.  Students will be directed to take uniforms home on Fridays and return with them washed the following Monday.  Uniforms are</w:t>
      </w:r>
      <w:r w:rsidR="00934243">
        <w:t xml:space="preserve"> on sale prior to the beginning</w:t>
      </w:r>
      <w:r>
        <w:t xml:space="preserve"> of the school year.  Money is collected with all other school fees.  If you wish to purchase a uniform at any other time, you may purchase them in the main office of the middle school.  Checks may be made payable to Rocky River Middle School.  Shorts - $8.00 </w:t>
      </w:r>
      <w:r w:rsidR="00C9280D">
        <w:t>&amp;</w:t>
      </w:r>
      <w:r>
        <w:t xml:space="preserve"> Shirts - $8.00</w:t>
      </w:r>
    </w:p>
    <w:p w:rsidR="00C9280D" w:rsidRPr="00CF690B" w:rsidRDefault="00C9280D" w:rsidP="006C47D6">
      <w:pPr>
        <w:rPr>
          <w:b/>
          <w:sz w:val="24"/>
          <w:szCs w:val="24"/>
        </w:rPr>
      </w:pPr>
      <w:r w:rsidRPr="00CF690B">
        <w:rPr>
          <w:b/>
          <w:sz w:val="24"/>
          <w:szCs w:val="24"/>
        </w:rPr>
        <w:t>Lockers:</w:t>
      </w:r>
    </w:p>
    <w:p w:rsidR="00C9280D" w:rsidRDefault="00C9280D" w:rsidP="006C47D6">
      <w:r>
        <w:t>Each student is assigned a new gym locker at the</w:t>
      </w:r>
      <w:r w:rsidR="008C0071">
        <w:t xml:space="preserve"> beginning of the school year.  C</w:t>
      </w:r>
      <w:r>
        <w:t>ombinations are changed each year so that previous students no longer have access to old lockers.  The only person who is given the combination is the student who is assigned that specific locker.  Students are expected to lock up their uniforms/belongings at the end of each class.  It is their responsibility!</w:t>
      </w:r>
    </w:p>
    <w:p w:rsidR="00C9280D" w:rsidRPr="00CF690B" w:rsidRDefault="00C9280D" w:rsidP="006C47D6">
      <w:pPr>
        <w:rPr>
          <w:b/>
          <w:sz w:val="24"/>
          <w:szCs w:val="24"/>
        </w:rPr>
      </w:pPr>
      <w:r w:rsidRPr="00CF690B">
        <w:rPr>
          <w:b/>
          <w:sz w:val="24"/>
          <w:szCs w:val="24"/>
        </w:rPr>
        <w:t>Medical Issues/Excuses:</w:t>
      </w:r>
    </w:p>
    <w:p w:rsidR="00C9280D" w:rsidRDefault="00CF690B" w:rsidP="006C47D6">
      <w:r>
        <w:t>Each student is expected to</w:t>
      </w:r>
      <w:r w:rsidR="00C9280D">
        <w:t xml:space="preserve"> </w:t>
      </w:r>
      <w:proofErr w:type="gramStart"/>
      <w:r w:rsidR="00C9280D">
        <w:t>participate</w:t>
      </w:r>
      <w:proofErr w:type="gramEnd"/>
      <w:r>
        <w:t xml:space="preserve"> </w:t>
      </w:r>
      <w:r w:rsidR="00C9280D">
        <w:t>EVERYDAY.  If there is a medical concern we need written notification.  If it is an extensive excuse, a doctor’s not is necessary so that the student can be</w:t>
      </w:r>
      <w:r>
        <w:t xml:space="preserve"> place in a study hall for the d</w:t>
      </w:r>
      <w:r w:rsidR="00C9280D">
        <w:t>uration.  Likewise, a not</w:t>
      </w:r>
      <w:r>
        <w:t>e</w:t>
      </w:r>
      <w:r w:rsidR="00C9280D">
        <w:t xml:space="preserve"> will also be necessary for them to return to regular fitness activities after a medical leave.</w:t>
      </w:r>
    </w:p>
    <w:p w:rsidR="00C9280D" w:rsidRDefault="00934243" w:rsidP="006C47D6">
      <w:r>
        <w:tab/>
        <w:t>-U</w:t>
      </w:r>
      <w:r w:rsidR="00C9280D">
        <w:t>p to 3 days – Parental note will be accepted</w:t>
      </w:r>
    </w:p>
    <w:p w:rsidR="00C9280D" w:rsidRDefault="00C9280D" w:rsidP="006C47D6">
      <w:r>
        <w:tab/>
        <w:t>-3 days to 2 weeks – Doctor’</w:t>
      </w:r>
      <w:r w:rsidR="00CF690B">
        <w:t>s no</w:t>
      </w:r>
      <w:r>
        <w:t>t</w:t>
      </w:r>
      <w:r w:rsidR="00CF690B">
        <w:t>e</w:t>
      </w:r>
      <w:r>
        <w:t xml:space="preserve"> and remain in class</w:t>
      </w:r>
    </w:p>
    <w:p w:rsidR="00572C7F" w:rsidRDefault="00C9280D" w:rsidP="006C47D6">
      <w:r>
        <w:tab/>
        <w:t>-2 weeks or more – Doctor’s note and place</w:t>
      </w:r>
      <w:r w:rsidR="00934243">
        <w:t>d</w:t>
      </w:r>
      <w:r>
        <w:t xml:space="preserve"> in a study hall for duration</w:t>
      </w:r>
    </w:p>
    <w:p w:rsidR="00C9280D" w:rsidRDefault="00C9280D" w:rsidP="006C47D6">
      <w:r>
        <w:t>(The fitness teachers are not monsters… we want to be fair.  But we also know that laziness can become a habit.  If students are well enough to come to school, the</w:t>
      </w:r>
      <w:r w:rsidR="00CF690B">
        <w:t>y</w:t>
      </w:r>
      <w:r>
        <w:t xml:space="preserve"> are expected to </w:t>
      </w:r>
      <w:r w:rsidR="00CF690B">
        <w:t>participate, or at least change</w:t>
      </w:r>
      <w:r>
        <w:t>, stretch and do what they can.)</w:t>
      </w:r>
    </w:p>
    <w:p w:rsidR="00C9280D" w:rsidRDefault="00C9280D" w:rsidP="006C47D6"/>
    <w:p w:rsidR="00C9280D" w:rsidRPr="00F979FC" w:rsidRDefault="00C9280D" w:rsidP="006C47D6">
      <w:pPr>
        <w:rPr>
          <w:b/>
          <w:sz w:val="24"/>
          <w:szCs w:val="24"/>
        </w:rPr>
      </w:pPr>
      <w:r w:rsidRPr="00F979FC">
        <w:rPr>
          <w:b/>
          <w:sz w:val="24"/>
          <w:szCs w:val="24"/>
        </w:rPr>
        <w:t>Fitness Activities Include:</w:t>
      </w:r>
    </w:p>
    <w:p w:rsidR="00F979FC" w:rsidRPr="00F979FC" w:rsidRDefault="00C9280D" w:rsidP="00F979FC">
      <w:pPr>
        <w:ind w:firstLine="720"/>
        <w:rPr>
          <w:sz w:val="20"/>
          <w:szCs w:val="20"/>
        </w:rPr>
      </w:pPr>
      <w:r w:rsidRPr="00F979FC">
        <w:rPr>
          <w:sz w:val="20"/>
          <w:szCs w:val="20"/>
        </w:rPr>
        <w:t>-Football</w:t>
      </w:r>
      <w:r w:rsidR="00F979FC">
        <w:rPr>
          <w:sz w:val="20"/>
          <w:szCs w:val="20"/>
        </w:rPr>
        <w:tab/>
      </w:r>
      <w:r w:rsidR="00F979FC">
        <w:rPr>
          <w:sz w:val="20"/>
          <w:szCs w:val="20"/>
        </w:rPr>
        <w:tab/>
      </w:r>
      <w:r w:rsidR="00F979FC">
        <w:rPr>
          <w:sz w:val="20"/>
          <w:szCs w:val="20"/>
        </w:rPr>
        <w:tab/>
      </w:r>
      <w:r w:rsidR="00F979FC">
        <w:rPr>
          <w:sz w:val="20"/>
          <w:szCs w:val="20"/>
        </w:rPr>
        <w:tab/>
      </w:r>
      <w:r w:rsidR="00F979FC">
        <w:rPr>
          <w:sz w:val="20"/>
          <w:szCs w:val="20"/>
        </w:rPr>
        <w:tab/>
      </w:r>
      <w:r w:rsidR="00F979FC" w:rsidRPr="00F979FC">
        <w:rPr>
          <w:sz w:val="20"/>
          <w:szCs w:val="20"/>
        </w:rPr>
        <w:t>-Fitness Training</w:t>
      </w:r>
      <w:r w:rsidR="00DE37D0">
        <w:rPr>
          <w:sz w:val="20"/>
          <w:szCs w:val="20"/>
        </w:rPr>
        <w:tab/>
      </w:r>
      <w:r w:rsidR="00DE37D0">
        <w:rPr>
          <w:sz w:val="20"/>
          <w:szCs w:val="20"/>
        </w:rPr>
        <w:tab/>
      </w:r>
      <w:r w:rsidR="00DE37D0">
        <w:rPr>
          <w:sz w:val="20"/>
          <w:szCs w:val="20"/>
        </w:rPr>
        <w:tab/>
        <w:t>-Softball</w:t>
      </w:r>
    </w:p>
    <w:p w:rsidR="00F979FC" w:rsidRPr="00F979FC" w:rsidRDefault="00F979FC" w:rsidP="00F979FC">
      <w:pPr>
        <w:ind w:firstLine="720"/>
        <w:rPr>
          <w:sz w:val="20"/>
          <w:szCs w:val="20"/>
        </w:rPr>
      </w:pPr>
      <w:r w:rsidRPr="00F979FC">
        <w:rPr>
          <w:sz w:val="20"/>
          <w:szCs w:val="20"/>
        </w:rPr>
        <w:t>-Jump Rope</w:t>
      </w:r>
      <w:r>
        <w:rPr>
          <w:sz w:val="20"/>
          <w:szCs w:val="20"/>
        </w:rPr>
        <w:tab/>
      </w:r>
      <w:r>
        <w:rPr>
          <w:sz w:val="20"/>
          <w:szCs w:val="20"/>
        </w:rPr>
        <w:tab/>
      </w:r>
      <w:r>
        <w:rPr>
          <w:sz w:val="20"/>
          <w:szCs w:val="20"/>
        </w:rPr>
        <w:tab/>
      </w:r>
      <w:r>
        <w:rPr>
          <w:sz w:val="20"/>
          <w:szCs w:val="20"/>
        </w:rPr>
        <w:tab/>
      </w:r>
      <w:r>
        <w:rPr>
          <w:sz w:val="20"/>
          <w:szCs w:val="20"/>
        </w:rPr>
        <w:tab/>
        <w:t>-Soccer</w:t>
      </w:r>
      <w:r w:rsidR="00DE37D0">
        <w:rPr>
          <w:sz w:val="20"/>
          <w:szCs w:val="20"/>
        </w:rPr>
        <w:t xml:space="preserve">                                                  -Track and Field </w:t>
      </w:r>
    </w:p>
    <w:p w:rsidR="00F979FC" w:rsidRPr="00F979FC" w:rsidRDefault="00F979FC" w:rsidP="00F979FC">
      <w:pPr>
        <w:ind w:firstLine="720"/>
        <w:rPr>
          <w:sz w:val="20"/>
          <w:szCs w:val="20"/>
        </w:rPr>
      </w:pPr>
      <w:r w:rsidRPr="00F979FC">
        <w:rPr>
          <w:sz w:val="20"/>
          <w:szCs w:val="20"/>
        </w:rPr>
        <w:t>-Basketball</w:t>
      </w:r>
      <w:r>
        <w:rPr>
          <w:sz w:val="20"/>
          <w:szCs w:val="20"/>
        </w:rPr>
        <w:tab/>
      </w:r>
      <w:r>
        <w:rPr>
          <w:sz w:val="20"/>
          <w:szCs w:val="20"/>
        </w:rPr>
        <w:tab/>
      </w:r>
      <w:r>
        <w:rPr>
          <w:sz w:val="20"/>
          <w:szCs w:val="20"/>
        </w:rPr>
        <w:tab/>
      </w:r>
      <w:r>
        <w:rPr>
          <w:sz w:val="20"/>
          <w:szCs w:val="20"/>
        </w:rPr>
        <w:tab/>
      </w:r>
      <w:r>
        <w:rPr>
          <w:sz w:val="20"/>
          <w:szCs w:val="20"/>
        </w:rPr>
        <w:tab/>
        <w:t>-Tennis</w:t>
      </w:r>
      <w:bookmarkStart w:id="0" w:name="_GoBack"/>
      <w:bookmarkEnd w:id="0"/>
    </w:p>
    <w:p w:rsidR="00F979FC" w:rsidRPr="00F979FC" w:rsidRDefault="00F979FC" w:rsidP="00F979FC">
      <w:pPr>
        <w:ind w:firstLine="720"/>
        <w:rPr>
          <w:sz w:val="20"/>
          <w:szCs w:val="20"/>
        </w:rPr>
      </w:pPr>
      <w:r w:rsidRPr="00F979FC">
        <w:rPr>
          <w:sz w:val="20"/>
          <w:szCs w:val="20"/>
        </w:rPr>
        <w:t>-Floor Hockey</w:t>
      </w:r>
      <w:r>
        <w:rPr>
          <w:sz w:val="20"/>
          <w:szCs w:val="20"/>
        </w:rPr>
        <w:tab/>
      </w:r>
      <w:r>
        <w:rPr>
          <w:sz w:val="20"/>
          <w:szCs w:val="20"/>
        </w:rPr>
        <w:tab/>
      </w:r>
      <w:r>
        <w:rPr>
          <w:sz w:val="20"/>
          <w:szCs w:val="20"/>
        </w:rPr>
        <w:tab/>
      </w:r>
      <w:r>
        <w:rPr>
          <w:sz w:val="20"/>
          <w:szCs w:val="20"/>
        </w:rPr>
        <w:tab/>
      </w:r>
      <w:r>
        <w:rPr>
          <w:sz w:val="20"/>
          <w:szCs w:val="20"/>
        </w:rPr>
        <w:tab/>
        <w:t>-Volleyball</w:t>
      </w:r>
    </w:p>
    <w:p w:rsidR="00F979FC" w:rsidRPr="00F979FC" w:rsidRDefault="00F979FC" w:rsidP="00F979FC">
      <w:pPr>
        <w:ind w:firstLine="720"/>
        <w:rPr>
          <w:sz w:val="20"/>
          <w:szCs w:val="20"/>
        </w:rPr>
      </w:pPr>
      <w:r w:rsidRPr="00F979FC">
        <w:rPr>
          <w:sz w:val="20"/>
          <w:szCs w:val="20"/>
        </w:rPr>
        <w:t>-Ultimate Frisbee</w:t>
      </w:r>
      <w:r>
        <w:rPr>
          <w:sz w:val="20"/>
          <w:szCs w:val="20"/>
        </w:rPr>
        <w:tab/>
      </w:r>
      <w:r>
        <w:rPr>
          <w:sz w:val="20"/>
          <w:szCs w:val="20"/>
        </w:rPr>
        <w:tab/>
      </w:r>
      <w:r>
        <w:rPr>
          <w:sz w:val="20"/>
          <w:szCs w:val="20"/>
        </w:rPr>
        <w:tab/>
      </w:r>
      <w:r>
        <w:rPr>
          <w:sz w:val="20"/>
          <w:szCs w:val="20"/>
        </w:rPr>
        <w:tab/>
      </w:r>
      <w:r>
        <w:rPr>
          <w:sz w:val="20"/>
          <w:szCs w:val="20"/>
        </w:rPr>
        <w:tab/>
        <w:t>-Speedball</w:t>
      </w:r>
    </w:p>
    <w:p w:rsidR="00F979FC" w:rsidRPr="00F979FC" w:rsidRDefault="00F979FC" w:rsidP="00F979FC">
      <w:pPr>
        <w:ind w:firstLine="720"/>
        <w:rPr>
          <w:sz w:val="20"/>
          <w:szCs w:val="20"/>
        </w:rPr>
      </w:pPr>
      <w:r>
        <w:rPr>
          <w:sz w:val="20"/>
          <w:szCs w:val="20"/>
        </w:rPr>
        <w:t>-Other Cooperative/ Fitness G</w:t>
      </w:r>
      <w:r w:rsidRPr="00F979FC">
        <w:rPr>
          <w:sz w:val="20"/>
          <w:szCs w:val="20"/>
        </w:rPr>
        <w:t>ames</w:t>
      </w:r>
      <w:r>
        <w:rPr>
          <w:sz w:val="20"/>
          <w:szCs w:val="20"/>
        </w:rPr>
        <w:tab/>
      </w:r>
      <w:r>
        <w:rPr>
          <w:sz w:val="20"/>
          <w:szCs w:val="20"/>
        </w:rPr>
        <w:tab/>
      </w:r>
      <w:r>
        <w:rPr>
          <w:sz w:val="20"/>
          <w:szCs w:val="20"/>
        </w:rPr>
        <w:tab/>
        <w:t>-Team Handball</w:t>
      </w:r>
    </w:p>
    <w:p w:rsidR="00F979FC" w:rsidRPr="00F979FC" w:rsidRDefault="00F979FC" w:rsidP="00F979FC">
      <w:pPr>
        <w:ind w:firstLine="720"/>
        <w:rPr>
          <w:sz w:val="20"/>
          <w:szCs w:val="20"/>
        </w:rPr>
      </w:pPr>
      <w:r>
        <w:rPr>
          <w:sz w:val="20"/>
          <w:szCs w:val="20"/>
        </w:rPr>
        <w:t>-Dance</w:t>
      </w:r>
      <w:r>
        <w:rPr>
          <w:sz w:val="20"/>
          <w:szCs w:val="20"/>
        </w:rPr>
        <w:tab/>
      </w:r>
      <w:r>
        <w:rPr>
          <w:sz w:val="20"/>
          <w:szCs w:val="20"/>
        </w:rPr>
        <w:tab/>
      </w:r>
      <w:r>
        <w:rPr>
          <w:sz w:val="20"/>
          <w:szCs w:val="20"/>
        </w:rPr>
        <w:tab/>
      </w:r>
      <w:r>
        <w:rPr>
          <w:sz w:val="20"/>
          <w:szCs w:val="20"/>
        </w:rPr>
        <w:tab/>
      </w:r>
      <w:r>
        <w:rPr>
          <w:sz w:val="20"/>
          <w:szCs w:val="20"/>
        </w:rPr>
        <w:tab/>
      </w:r>
      <w:r>
        <w:rPr>
          <w:sz w:val="20"/>
          <w:szCs w:val="20"/>
        </w:rPr>
        <w:tab/>
        <w:t>-Badminton</w:t>
      </w:r>
    </w:p>
    <w:p w:rsidR="00C9280D" w:rsidRPr="00CF690B" w:rsidRDefault="00F979FC" w:rsidP="006C47D6">
      <w:pPr>
        <w:rPr>
          <w:b/>
          <w:sz w:val="24"/>
          <w:szCs w:val="24"/>
        </w:rPr>
      </w:pPr>
      <w:r>
        <w:rPr>
          <w:b/>
          <w:sz w:val="24"/>
          <w:szCs w:val="24"/>
        </w:rPr>
        <w:t>Fitness Grading Pol</w:t>
      </w:r>
      <w:r w:rsidR="00C9280D" w:rsidRPr="00CF690B">
        <w:rPr>
          <w:b/>
          <w:sz w:val="24"/>
          <w:szCs w:val="24"/>
        </w:rPr>
        <w:t>icy:</w:t>
      </w:r>
    </w:p>
    <w:p w:rsidR="00C9280D" w:rsidRDefault="00C9280D" w:rsidP="006C47D6">
      <w:r>
        <w:tab/>
        <w:t>Fitness education grades are quarter grades and are determined from the following 3 areas:</w:t>
      </w:r>
    </w:p>
    <w:p w:rsidR="00C9280D" w:rsidRDefault="00C9280D" w:rsidP="00C9280D">
      <w:pPr>
        <w:pStyle w:val="ListParagraph"/>
        <w:numPr>
          <w:ilvl w:val="0"/>
          <w:numId w:val="2"/>
        </w:numPr>
      </w:pPr>
      <w:r>
        <w:t xml:space="preserve"> Participation – all students begin with 100% and points are deducted for lack of participation.</w:t>
      </w:r>
    </w:p>
    <w:p w:rsidR="00C9280D" w:rsidRDefault="00C9280D" w:rsidP="00C9280D">
      <w:pPr>
        <w:pStyle w:val="ListParagraph"/>
        <w:numPr>
          <w:ilvl w:val="0"/>
          <w:numId w:val="2"/>
        </w:numPr>
      </w:pPr>
      <w:r>
        <w:t>Skills and knowledge – written quizzes and skills tests are given</w:t>
      </w:r>
    </w:p>
    <w:p w:rsidR="00C9280D" w:rsidRDefault="002B5FA4" w:rsidP="00C9280D">
      <w:pPr>
        <w:pStyle w:val="ListParagraph"/>
        <w:numPr>
          <w:ilvl w:val="0"/>
          <w:numId w:val="2"/>
        </w:numPr>
      </w:pPr>
      <w:r>
        <w:t>Dress – all students begin with 100% and points are deducted for not changing into proper fitness uniform.</w:t>
      </w:r>
    </w:p>
    <w:p w:rsidR="002B5FA4" w:rsidRPr="00CF690B" w:rsidRDefault="002B5FA4" w:rsidP="002B5FA4">
      <w:pPr>
        <w:rPr>
          <w:b/>
          <w:sz w:val="24"/>
          <w:szCs w:val="24"/>
        </w:rPr>
      </w:pPr>
      <w:r w:rsidRPr="00CF690B">
        <w:rPr>
          <w:b/>
          <w:sz w:val="24"/>
          <w:szCs w:val="24"/>
        </w:rPr>
        <w:t>Health Subjects Include:</w:t>
      </w:r>
    </w:p>
    <w:p w:rsidR="002B5FA4" w:rsidRPr="00F979FC" w:rsidRDefault="002B5FA4" w:rsidP="002B5FA4">
      <w:pPr>
        <w:rPr>
          <w:sz w:val="20"/>
          <w:szCs w:val="20"/>
        </w:rPr>
      </w:pPr>
      <w:r w:rsidRPr="00F979FC">
        <w:rPr>
          <w:sz w:val="20"/>
          <w:szCs w:val="20"/>
        </w:rPr>
        <w:t>-Nutrition/ Eating Disorders</w:t>
      </w:r>
      <w:r w:rsidR="00F979FC">
        <w:rPr>
          <w:sz w:val="20"/>
          <w:szCs w:val="20"/>
        </w:rPr>
        <w:tab/>
      </w:r>
      <w:r w:rsidR="00F979FC">
        <w:rPr>
          <w:sz w:val="20"/>
          <w:szCs w:val="20"/>
        </w:rPr>
        <w:tab/>
      </w:r>
      <w:r w:rsidR="00F979FC">
        <w:rPr>
          <w:sz w:val="20"/>
          <w:szCs w:val="20"/>
        </w:rPr>
        <w:tab/>
      </w:r>
      <w:r w:rsidR="00F979FC">
        <w:rPr>
          <w:sz w:val="20"/>
          <w:szCs w:val="20"/>
        </w:rPr>
        <w:tab/>
      </w:r>
      <w:r w:rsidR="0017414E">
        <w:rPr>
          <w:sz w:val="20"/>
          <w:szCs w:val="20"/>
        </w:rPr>
        <w:t>-Disease (</w:t>
      </w:r>
      <w:r w:rsidR="00F979FC">
        <w:rPr>
          <w:sz w:val="20"/>
          <w:szCs w:val="20"/>
        </w:rPr>
        <w:t>Comm</w:t>
      </w:r>
      <w:r w:rsidR="0017414E">
        <w:rPr>
          <w:sz w:val="20"/>
          <w:szCs w:val="20"/>
        </w:rPr>
        <w:t>unicable/</w:t>
      </w:r>
      <w:r w:rsidR="00F979FC">
        <w:rPr>
          <w:sz w:val="20"/>
          <w:szCs w:val="20"/>
        </w:rPr>
        <w:t>Noncomm</w:t>
      </w:r>
      <w:r w:rsidR="0017414E">
        <w:rPr>
          <w:sz w:val="20"/>
          <w:szCs w:val="20"/>
        </w:rPr>
        <w:t>unicable &amp;</w:t>
      </w:r>
      <w:r w:rsidR="00F979FC">
        <w:rPr>
          <w:sz w:val="20"/>
          <w:szCs w:val="20"/>
        </w:rPr>
        <w:t xml:space="preserve"> STDs)</w:t>
      </w:r>
    </w:p>
    <w:p w:rsidR="002B5FA4" w:rsidRPr="00F979FC" w:rsidRDefault="002B5FA4" w:rsidP="002B5FA4">
      <w:pPr>
        <w:rPr>
          <w:sz w:val="20"/>
          <w:szCs w:val="20"/>
        </w:rPr>
      </w:pPr>
      <w:r w:rsidRPr="00F979FC">
        <w:rPr>
          <w:sz w:val="20"/>
          <w:szCs w:val="20"/>
        </w:rPr>
        <w:t>-Personal Fitness/ Body composition</w:t>
      </w:r>
      <w:r w:rsidR="00F979FC">
        <w:rPr>
          <w:sz w:val="20"/>
          <w:szCs w:val="20"/>
        </w:rPr>
        <w:tab/>
      </w:r>
      <w:r w:rsidR="00F979FC">
        <w:rPr>
          <w:sz w:val="20"/>
          <w:szCs w:val="20"/>
        </w:rPr>
        <w:tab/>
      </w:r>
      <w:r w:rsidR="00F979FC">
        <w:rPr>
          <w:sz w:val="20"/>
          <w:szCs w:val="20"/>
        </w:rPr>
        <w:tab/>
        <w:t>-Safety and First Aid</w:t>
      </w:r>
    </w:p>
    <w:p w:rsidR="002B5FA4" w:rsidRPr="00F979FC" w:rsidRDefault="002B5FA4" w:rsidP="002B5FA4">
      <w:pPr>
        <w:rPr>
          <w:sz w:val="20"/>
          <w:szCs w:val="20"/>
        </w:rPr>
      </w:pPr>
      <w:r w:rsidRPr="00F979FC">
        <w:rPr>
          <w:sz w:val="20"/>
          <w:szCs w:val="20"/>
        </w:rPr>
        <w:t>-Communication Skills</w:t>
      </w:r>
      <w:r w:rsidR="00F979FC">
        <w:rPr>
          <w:sz w:val="20"/>
          <w:szCs w:val="20"/>
        </w:rPr>
        <w:tab/>
      </w:r>
      <w:r w:rsidR="00F979FC">
        <w:rPr>
          <w:sz w:val="20"/>
          <w:szCs w:val="20"/>
        </w:rPr>
        <w:tab/>
      </w:r>
      <w:r w:rsidR="00F979FC">
        <w:rPr>
          <w:sz w:val="20"/>
          <w:szCs w:val="20"/>
        </w:rPr>
        <w:tab/>
      </w:r>
      <w:r w:rsidR="00F979FC">
        <w:rPr>
          <w:sz w:val="20"/>
          <w:szCs w:val="20"/>
        </w:rPr>
        <w:tab/>
      </w:r>
      <w:r w:rsidR="00F979FC">
        <w:rPr>
          <w:sz w:val="20"/>
          <w:szCs w:val="20"/>
        </w:rPr>
        <w:tab/>
        <w:t>-Family Living</w:t>
      </w:r>
    </w:p>
    <w:p w:rsidR="002B5FA4" w:rsidRPr="00F979FC" w:rsidRDefault="002B5FA4" w:rsidP="002B5FA4">
      <w:pPr>
        <w:rPr>
          <w:sz w:val="20"/>
          <w:szCs w:val="20"/>
        </w:rPr>
      </w:pPr>
      <w:proofErr w:type="gramStart"/>
      <w:r w:rsidRPr="00F979FC">
        <w:rPr>
          <w:sz w:val="20"/>
          <w:szCs w:val="20"/>
        </w:rPr>
        <w:t xml:space="preserve">Drugs </w:t>
      </w:r>
      <w:r w:rsidR="0017414E">
        <w:rPr>
          <w:sz w:val="20"/>
          <w:szCs w:val="20"/>
        </w:rPr>
        <w:t>&amp;</w:t>
      </w:r>
      <w:r w:rsidRPr="00F979FC">
        <w:rPr>
          <w:sz w:val="20"/>
          <w:szCs w:val="20"/>
        </w:rPr>
        <w:t xml:space="preserve"> Alcohol/ D.A.R.E.</w:t>
      </w:r>
      <w:proofErr w:type="gramEnd"/>
    </w:p>
    <w:p w:rsidR="002B5FA4" w:rsidRPr="00CF690B" w:rsidRDefault="002B5FA4" w:rsidP="002B5FA4">
      <w:pPr>
        <w:rPr>
          <w:b/>
          <w:sz w:val="24"/>
          <w:szCs w:val="24"/>
        </w:rPr>
      </w:pPr>
      <w:r w:rsidRPr="00CF690B">
        <w:rPr>
          <w:b/>
          <w:sz w:val="24"/>
          <w:szCs w:val="24"/>
        </w:rPr>
        <w:t>Health Grading Policy:</w:t>
      </w:r>
    </w:p>
    <w:p w:rsidR="002B5FA4" w:rsidRPr="00E55C2B" w:rsidRDefault="002B5FA4" w:rsidP="002B5FA4">
      <w:r>
        <w:tab/>
        <w:t xml:space="preserve">Health grades are a </w:t>
      </w:r>
      <w:r w:rsidRPr="00572C7F">
        <w:rPr>
          <w:i/>
        </w:rPr>
        <w:t xml:space="preserve">semester </w:t>
      </w:r>
      <w:r>
        <w:t>grade.  Students will rotate to all teachers and receive approximately 6 week</w:t>
      </w:r>
      <w:r w:rsidR="00934243">
        <w:t>s</w:t>
      </w:r>
      <w:r>
        <w:t xml:space="preserve"> of health a semester.  </w:t>
      </w:r>
    </w:p>
    <w:p w:rsidR="002B5FA4" w:rsidRPr="00E55C2B" w:rsidRDefault="002B5FA4" w:rsidP="002B5FA4">
      <w:pPr>
        <w:rPr>
          <w:b/>
          <w:sz w:val="24"/>
          <w:szCs w:val="24"/>
        </w:rPr>
      </w:pPr>
      <w:r w:rsidRPr="00CF690B">
        <w:rPr>
          <w:b/>
          <w:sz w:val="24"/>
          <w:szCs w:val="24"/>
        </w:rPr>
        <w:t>Please feel free to co</w:t>
      </w:r>
      <w:r w:rsidR="00CF690B" w:rsidRPr="00CF690B">
        <w:rPr>
          <w:b/>
          <w:sz w:val="24"/>
          <w:szCs w:val="24"/>
        </w:rPr>
        <w:t>ntact any of us with questions o</w:t>
      </w:r>
      <w:r w:rsidRPr="00CF690B">
        <w:rPr>
          <w:b/>
          <w:sz w:val="24"/>
          <w:szCs w:val="24"/>
        </w:rPr>
        <w:t>r concerns regarding your children</w:t>
      </w:r>
      <w:r w:rsidR="00E55C2B">
        <w:rPr>
          <w:b/>
          <w:sz w:val="24"/>
          <w:szCs w:val="24"/>
        </w:rPr>
        <w:t>.</w:t>
      </w:r>
      <w:r w:rsidR="00E55C2B">
        <w:rPr>
          <w:b/>
          <w:sz w:val="24"/>
          <w:szCs w:val="24"/>
        </w:rPr>
        <w:tab/>
      </w:r>
      <w:r w:rsidR="00E55C2B">
        <w:rPr>
          <w:b/>
          <w:sz w:val="24"/>
          <w:szCs w:val="24"/>
        </w:rPr>
        <w:tab/>
      </w:r>
      <w:r w:rsidRPr="00CF690B">
        <w:rPr>
          <w:b/>
          <w:sz w:val="24"/>
          <w:szCs w:val="24"/>
        </w:rPr>
        <w:t>Boys Fitness Office:  356-6877</w:t>
      </w:r>
      <w:r w:rsidR="00E55C2B">
        <w:rPr>
          <w:b/>
          <w:sz w:val="24"/>
          <w:szCs w:val="24"/>
        </w:rPr>
        <w:t xml:space="preserve">                Girls Fitness Office:  356-6880</w:t>
      </w:r>
    </w:p>
    <w:p w:rsidR="00B76B2F" w:rsidRDefault="00572C7F" w:rsidP="00085A6B">
      <w:pPr>
        <w:ind w:firstLine="720"/>
      </w:pPr>
      <w:r>
        <w:t>(Mr. Fowler and Mr. Harris)</w:t>
      </w:r>
      <w:r>
        <w:tab/>
      </w:r>
      <w:r>
        <w:tab/>
        <w:t xml:space="preserve">      (Mrs. Fougerousse)</w:t>
      </w:r>
    </w:p>
    <w:sectPr w:rsidR="00B76B2F" w:rsidSect="00784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22526"/>
    <w:multiLevelType w:val="hybridMultilevel"/>
    <w:tmpl w:val="321AA0FC"/>
    <w:lvl w:ilvl="0" w:tplc="87DC9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A9842CE"/>
    <w:multiLevelType w:val="hybridMultilevel"/>
    <w:tmpl w:val="D1506574"/>
    <w:lvl w:ilvl="0" w:tplc="DFF2D2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2F"/>
    <w:rsid w:val="00085A6B"/>
    <w:rsid w:val="0017414E"/>
    <w:rsid w:val="002B5FA4"/>
    <w:rsid w:val="003F7DE6"/>
    <w:rsid w:val="00426791"/>
    <w:rsid w:val="0051646C"/>
    <w:rsid w:val="00572C7F"/>
    <w:rsid w:val="006C47D6"/>
    <w:rsid w:val="00784986"/>
    <w:rsid w:val="008C0071"/>
    <w:rsid w:val="00934243"/>
    <w:rsid w:val="00B10096"/>
    <w:rsid w:val="00B76B2F"/>
    <w:rsid w:val="00C9280D"/>
    <w:rsid w:val="00CF690B"/>
    <w:rsid w:val="00DE37D0"/>
    <w:rsid w:val="00E55C2B"/>
    <w:rsid w:val="00F9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B2F"/>
    <w:pPr>
      <w:ind w:left="720"/>
      <w:contextualSpacing/>
    </w:pPr>
  </w:style>
  <w:style w:type="paragraph" w:styleId="BalloonText">
    <w:name w:val="Balloon Text"/>
    <w:basedOn w:val="Normal"/>
    <w:link w:val="BalloonTextChar"/>
    <w:uiPriority w:val="99"/>
    <w:semiHidden/>
    <w:unhideWhenUsed/>
    <w:rsid w:val="00E55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B2F"/>
    <w:pPr>
      <w:ind w:left="720"/>
      <w:contextualSpacing/>
    </w:pPr>
  </w:style>
  <w:style w:type="paragraph" w:styleId="BalloonText">
    <w:name w:val="Balloon Text"/>
    <w:basedOn w:val="Normal"/>
    <w:link w:val="BalloonTextChar"/>
    <w:uiPriority w:val="99"/>
    <w:semiHidden/>
    <w:unhideWhenUsed/>
    <w:rsid w:val="00E55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crites.wendy</dc:creator>
  <cp:lastModifiedBy>Harris, Mark</cp:lastModifiedBy>
  <cp:revision>6</cp:revision>
  <cp:lastPrinted>2013-08-22T16:45:00Z</cp:lastPrinted>
  <dcterms:created xsi:type="dcterms:W3CDTF">2017-06-01T16:54:00Z</dcterms:created>
  <dcterms:modified xsi:type="dcterms:W3CDTF">2017-06-01T16:57:00Z</dcterms:modified>
</cp:coreProperties>
</file>